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6" w:rsidRDefault="00713B56" w:rsidP="00713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56">
        <w:rPr>
          <w:rFonts w:ascii="Times New Roman" w:hAnsi="Times New Roman" w:cs="Times New Roman"/>
          <w:b/>
          <w:sz w:val="28"/>
          <w:szCs w:val="28"/>
        </w:rPr>
        <w:t>Лабораторное занятие №</w:t>
      </w:r>
      <w:r w:rsidR="00B336EC">
        <w:rPr>
          <w:rFonts w:ascii="Times New Roman" w:hAnsi="Times New Roman" w:cs="Times New Roman"/>
          <w:b/>
          <w:sz w:val="28"/>
          <w:szCs w:val="28"/>
        </w:rPr>
        <w:t>2</w:t>
      </w:r>
    </w:p>
    <w:p w:rsidR="00536002" w:rsidRDefault="00536002" w:rsidP="00713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36002">
        <w:rPr>
          <w:rFonts w:ascii="Times New Roman" w:hAnsi="Times New Roman" w:cs="Times New Roman"/>
          <w:b/>
          <w:sz w:val="28"/>
          <w:szCs w:val="28"/>
        </w:rPr>
        <w:t>«</w:t>
      </w:r>
      <w:r w:rsidRPr="00536002">
        <w:rPr>
          <w:rFonts w:ascii="Times New Roman" w:hAnsi="Times New Roman" w:cs="Times New Roman"/>
          <w:b/>
          <w:sz w:val="28"/>
          <w:szCs w:val="28"/>
          <w:lang w:val="kk-KZ"/>
        </w:rPr>
        <w:t>Способы и механизмы физиологической регенерации тканей и органов позвоночных животных»</w:t>
      </w:r>
    </w:p>
    <w:p w:rsidR="00B336EC" w:rsidRPr="007B0341" w:rsidRDefault="00B336EC" w:rsidP="00B336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336EC" w:rsidRPr="004E661B" w:rsidRDefault="00B336EC" w:rsidP="00B336EC">
      <w:pPr>
        <w:pStyle w:val="a3"/>
        <w:numPr>
          <w:ilvl w:val="0"/>
          <w:numId w:val="7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 w:rsidR="00035629">
        <w:rPr>
          <w:rFonts w:ascii="Times New Roman" w:hAnsi="Times New Roman" w:cs="Times New Roman"/>
          <w:b/>
          <w:sz w:val="28"/>
          <w:szCs w:val="28"/>
        </w:rPr>
        <w:t>2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и ответить на контрольные вопросы.</w:t>
      </w:r>
    </w:p>
    <w:p w:rsidR="00B336EC" w:rsidRPr="004E661B" w:rsidRDefault="00A8734D" w:rsidP="00B336EC">
      <w:pPr>
        <w:pStyle w:val="a3"/>
        <w:numPr>
          <w:ilvl w:val="0"/>
          <w:numId w:val="7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реферат п</w:t>
      </w:r>
      <w:r w:rsidR="00B336EC" w:rsidRPr="004E661B">
        <w:rPr>
          <w:rFonts w:ascii="Times New Roman" w:hAnsi="Times New Roman" w:cs="Times New Roman"/>
          <w:b/>
          <w:sz w:val="28"/>
          <w:szCs w:val="28"/>
        </w:rPr>
        <w:t>о темам, представленным в Таблице</w:t>
      </w:r>
      <w:r w:rsidR="00B336EC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B336EC" w:rsidRDefault="00B336EC" w:rsidP="000256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B336EC" w:rsidRDefault="00A8734D" w:rsidP="00A873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Реферат </w:t>
            </w:r>
            <w:r w:rsidR="00B336E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стр</w:t>
            </w:r>
            <w:proofErr w:type="spellEnd"/>
            <w:r w:rsidR="00B336E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B336EC" w:rsidRDefault="00035629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 w:rsidR="00A8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печени </w:t>
            </w:r>
            <w:r w:rsidR="00A8734D"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 w:rsidR="00A8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B336EC" w:rsidRDefault="00663A0F" w:rsidP="00663A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миокарда 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B336EC" w:rsidRDefault="00663A0F" w:rsidP="00663A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легких 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</w:tcPr>
          <w:p w:rsidR="00B336EC" w:rsidRDefault="00747F57" w:rsidP="00747F5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покровного эпителия 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B336EC" w:rsidRDefault="004C038F" w:rsidP="00E1642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желез</w:t>
            </w:r>
            <w:r w:rsidR="00E164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стого эпителия 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  <w:tr w:rsidR="00B336EC" w:rsidTr="00025627">
        <w:tc>
          <w:tcPr>
            <w:tcW w:w="693" w:type="dxa"/>
          </w:tcPr>
          <w:p w:rsidR="00B336EC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B336EC" w:rsidRPr="00B84DC6" w:rsidRDefault="00B336EC" w:rsidP="00025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B336EC" w:rsidRDefault="00E1642D" w:rsidP="00E1642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Способы и механизмы физиологической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нервной ткани </w:t>
            </w:r>
            <w:r w:rsidRPr="005360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позвоночных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человека»</w:t>
            </w:r>
          </w:p>
        </w:tc>
      </w:tr>
    </w:tbl>
    <w:p w:rsidR="00B336EC" w:rsidRPr="004E661B" w:rsidRDefault="00B336EC" w:rsidP="00B336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36EC" w:rsidRPr="00544A5C" w:rsidRDefault="00B336EC" w:rsidP="00DD4F98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544A5C"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 w:rsidR="00544A5C">
        <w:rPr>
          <w:rFonts w:ascii="Times New Roman" w:hAnsi="Times New Roman" w:cs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_Лаб</w:t>
      </w:r>
      <w:r w:rsidR="00544A5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,  а 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B336EC" w:rsidRPr="003216DE" w:rsidRDefault="00B336EC" w:rsidP="00B336EC">
      <w:pPr>
        <w:ind w:left="360"/>
        <w:rPr>
          <w:rStyle w:val="a4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3216DE" w:rsidRPr="003216DE" w:rsidRDefault="003216DE" w:rsidP="00B336EC">
      <w:pPr>
        <w:ind w:left="360"/>
        <w:rPr>
          <w:rStyle w:val="a4"/>
          <w:b/>
          <w:color w:val="FF0000"/>
          <w:sz w:val="28"/>
          <w:szCs w:val="28"/>
        </w:rPr>
      </w:pPr>
      <w:bookmarkStart w:id="0" w:name="_GoBack"/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4"/>
          <w:b/>
          <w:color w:val="FF0000"/>
          <w:sz w:val="28"/>
          <w:szCs w:val="28"/>
        </w:rPr>
        <w:t>00 суббота 06.02.21</w:t>
      </w:r>
    </w:p>
    <w:bookmarkEnd w:id="0"/>
    <w:p w:rsidR="00B336EC" w:rsidRDefault="00B336EC" w:rsidP="00B336E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Убедитесь, что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 </w:t>
      </w: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открыли доступ к своим файлам! Иначе преподаватель не сможет открыть ссылку и оценить ваши ответы!</w:t>
      </w:r>
    </w:p>
    <w:p w:rsidR="00B336EC" w:rsidRPr="004E661B" w:rsidRDefault="00B336EC" w:rsidP="00B336E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суббота 06.02.21</w:t>
      </w:r>
    </w:p>
    <w:p w:rsidR="00B336EC" w:rsidRPr="006B0C78" w:rsidRDefault="00B336EC" w:rsidP="00B336EC">
      <w:pPr>
        <w:rPr>
          <w:rFonts w:ascii="Times New Roman" w:hAnsi="Times New Roman" w:cs="Times New Roman"/>
          <w:sz w:val="28"/>
          <w:szCs w:val="28"/>
        </w:rPr>
      </w:pPr>
    </w:p>
    <w:p w:rsidR="00F470EF" w:rsidRPr="00F470EF" w:rsidRDefault="00F470EF" w:rsidP="00F470E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Рекомендуемая ли</w:t>
      </w:r>
      <w:r w:rsidRPr="00F4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а: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3F7A0F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3F7A0F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3F7A0F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3F7A0F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A0F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3F7A0F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3F7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A0F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3F7A0F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Бабаева А.Г. Иммунологические</w:t>
      </w: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механизмы регуляции восстановительных процессов, М., 1992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Бродский В.Я. и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Урывева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 В. Клеточная полиплоидия, М., 2001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Новое учение о регенерации, под ред. Л.Д.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1995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Регуляторные механизмы регенерации, под ред. А. Н. Студитского и Л.Д.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1993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Саркисов Д.С. Регенерация и её клиническое значение, М., 1990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Саркисов Д.С. Очерки по структурным основам гомеостаза, М., 1997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Сидорова В. Ф. Возраст и восстановительная способность органов у млекопитающих, М., 1996</w:t>
      </w:r>
    </w:p>
    <w:p w:rsidR="003F7A0F" w:rsidRPr="003F7A0F" w:rsidRDefault="00F470EF" w:rsidP="00617B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Условия регенерации органов у млекопитающих, под ред. Л. Д. 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1992</w:t>
      </w:r>
    </w:p>
    <w:p w:rsidR="00F470EF" w:rsidRPr="00F470EF" w:rsidRDefault="00F470EF" w:rsidP="00676AB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Ноздрачёв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А.Д., 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Чумасов</w:t>
      </w:r>
      <w:proofErr w:type="spellEnd"/>
      <w:r w:rsid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Трансп</w:t>
      </w: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лантация и регенерация. –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Наука, 1999</w:t>
      </w:r>
    </w:p>
    <w:sectPr w:rsidR="00F470EF" w:rsidRPr="00F4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B51"/>
    <w:multiLevelType w:val="multilevel"/>
    <w:tmpl w:val="E70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165"/>
    <w:multiLevelType w:val="multilevel"/>
    <w:tmpl w:val="05A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E5756"/>
    <w:multiLevelType w:val="multilevel"/>
    <w:tmpl w:val="8C4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07191"/>
    <w:multiLevelType w:val="multilevel"/>
    <w:tmpl w:val="51AA4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5594B"/>
    <w:multiLevelType w:val="hybridMultilevel"/>
    <w:tmpl w:val="A82E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71100"/>
    <w:multiLevelType w:val="multilevel"/>
    <w:tmpl w:val="A95A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B1"/>
    <w:rsid w:val="00035629"/>
    <w:rsid w:val="003216DE"/>
    <w:rsid w:val="003F7A0F"/>
    <w:rsid w:val="00435077"/>
    <w:rsid w:val="004C038F"/>
    <w:rsid w:val="004C3AB6"/>
    <w:rsid w:val="004E75E8"/>
    <w:rsid w:val="00536002"/>
    <w:rsid w:val="00544A5C"/>
    <w:rsid w:val="00580AB1"/>
    <w:rsid w:val="00663A0F"/>
    <w:rsid w:val="00713B56"/>
    <w:rsid w:val="00747F57"/>
    <w:rsid w:val="00760C8B"/>
    <w:rsid w:val="007B6128"/>
    <w:rsid w:val="009C0183"/>
    <w:rsid w:val="00A65A10"/>
    <w:rsid w:val="00A8734D"/>
    <w:rsid w:val="00B336EC"/>
    <w:rsid w:val="00E1642D"/>
    <w:rsid w:val="00E74B03"/>
    <w:rsid w:val="00F34647"/>
    <w:rsid w:val="00F470EF"/>
    <w:rsid w:val="00F814C7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578B"/>
  <w15:chartTrackingRefBased/>
  <w15:docId w15:val="{664BA4FE-C012-4F5F-9124-4B3D464A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de-name">
    <w:name w:val="node-name"/>
    <w:basedOn w:val="a0"/>
    <w:rsid w:val="00F470EF"/>
  </w:style>
  <w:style w:type="character" w:styleId="a4">
    <w:name w:val="Hyperlink"/>
    <w:basedOn w:val="a0"/>
    <w:uiPriority w:val="99"/>
    <w:semiHidden/>
    <w:unhideWhenUsed/>
    <w:rsid w:val="00F470EF"/>
    <w:rPr>
      <w:color w:val="0000FF"/>
      <w:u w:val="single"/>
    </w:rPr>
  </w:style>
  <w:style w:type="character" w:customStyle="1" w:styleId="node-date">
    <w:name w:val="node-date"/>
    <w:basedOn w:val="a0"/>
    <w:rsid w:val="00F470EF"/>
  </w:style>
  <w:style w:type="paragraph" w:styleId="a5">
    <w:name w:val="Normal (Web)"/>
    <w:basedOn w:val="a"/>
    <w:uiPriority w:val="99"/>
    <w:semiHidden/>
    <w:unhideWhenUsed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470EF"/>
  </w:style>
  <w:style w:type="paragraph" w:customStyle="1" w:styleId="c6">
    <w:name w:val="c6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0EF"/>
  </w:style>
  <w:style w:type="paragraph" w:customStyle="1" w:styleId="c11">
    <w:name w:val="c11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0EF"/>
  </w:style>
  <w:style w:type="paragraph" w:customStyle="1" w:styleId="c9">
    <w:name w:val="c9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70EF"/>
  </w:style>
  <w:style w:type="character" w:customStyle="1" w:styleId="c14">
    <w:name w:val="c14"/>
    <w:basedOn w:val="a0"/>
    <w:rsid w:val="00F470EF"/>
  </w:style>
  <w:style w:type="paragraph" w:customStyle="1" w:styleId="c3">
    <w:name w:val="c3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470EF"/>
  </w:style>
  <w:style w:type="character" w:customStyle="1" w:styleId="c12">
    <w:name w:val="c12"/>
    <w:basedOn w:val="a0"/>
    <w:rsid w:val="00F470EF"/>
  </w:style>
  <w:style w:type="table" w:styleId="a6">
    <w:name w:val="Table Grid"/>
    <w:basedOn w:val="a1"/>
    <w:uiPriority w:val="39"/>
    <w:rsid w:val="00B3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6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4" w:color="auto"/>
                                <w:left w:val="single" w:sz="36" w:space="8" w:color="CCCCCC"/>
                                <w:bottom w:val="none" w:sz="0" w:space="4" w:color="auto"/>
                                <w:right w:val="none" w:sz="0" w:space="0" w:color="auto"/>
                              </w:divBdr>
                            </w:div>
                            <w:div w:id="7199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14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8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8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16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2021-01-25T18:22:00Z</dcterms:created>
  <dcterms:modified xsi:type="dcterms:W3CDTF">2021-02-02T07:24:00Z</dcterms:modified>
</cp:coreProperties>
</file>